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97" w:rsidRDefault="00555A17" w:rsidP="00555A17">
      <w:pPr>
        <w:pStyle w:val="a4"/>
        <w:spacing w:line="283" w:lineRule="auto"/>
      </w:pPr>
      <w:r>
        <w:t>Аналитическая справка по итогам анкетирования учащихся и их родителей 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горячим</w:t>
      </w:r>
      <w:r>
        <w:rPr>
          <w:spacing w:val="-5"/>
        </w:rPr>
        <w:t xml:space="preserve"> </w:t>
      </w:r>
      <w:r>
        <w:t xml:space="preserve">питанием в </w:t>
      </w:r>
      <w:r w:rsidR="0015648E">
        <w:t>МКОУ</w:t>
      </w:r>
      <w:r>
        <w:t xml:space="preserve"> «</w:t>
      </w:r>
      <w:proofErr w:type="spellStart"/>
      <w:r w:rsidR="0015648E">
        <w:t>Гремячевский</w:t>
      </w:r>
      <w:proofErr w:type="spellEnd"/>
      <w:r w:rsidR="0015648E">
        <w:t xml:space="preserve"> ЦО</w:t>
      </w:r>
      <w:r>
        <w:t>»</w:t>
      </w:r>
    </w:p>
    <w:p w:rsidR="00C10397" w:rsidRDefault="00C10397" w:rsidP="00555A17">
      <w:pPr>
        <w:pStyle w:val="a3"/>
        <w:spacing w:before="252"/>
        <w:jc w:val="both"/>
        <w:rPr>
          <w:b/>
          <w:sz w:val="28"/>
        </w:rPr>
      </w:pPr>
    </w:p>
    <w:p w:rsidR="00C10397" w:rsidRDefault="0015648E" w:rsidP="00555A17">
      <w:pPr>
        <w:pStyle w:val="a3"/>
        <w:ind w:left="281" w:firstLine="680"/>
        <w:jc w:val="both"/>
      </w:pPr>
      <w:r>
        <w:t>02</w:t>
      </w:r>
      <w:r w:rsidR="00555A17">
        <w:rPr>
          <w:spacing w:val="1"/>
        </w:rPr>
        <w:t xml:space="preserve"> </w:t>
      </w:r>
      <w:r>
        <w:t>февраля</w:t>
      </w:r>
      <w:r w:rsidR="00555A17">
        <w:rPr>
          <w:spacing w:val="1"/>
        </w:rPr>
        <w:t xml:space="preserve"> </w:t>
      </w:r>
      <w:r>
        <w:rPr>
          <w:spacing w:val="-2"/>
        </w:rPr>
        <w:t xml:space="preserve">2025 </w:t>
      </w:r>
      <w:r w:rsidR="00555A17">
        <w:rPr>
          <w:spacing w:val="-2"/>
        </w:rPr>
        <w:t>г</w:t>
      </w:r>
      <w:r>
        <w:rPr>
          <w:spacing w:val="-2"/>
        </w:rPr>
        <w:t>.</w:t>
      </w:r>
    </w:p>
    <w:p w:rsidR="00C10397" w:rsidRDefault="00C10397" w:rsidP="00555A17">
      <w:pPr>
        <w:pStyle w:val="a3"/>
        <w:spacing w:before="9"/>
        <w:ind w:firstLine="680"/>
        <w:jc w:val="both"/>
      </w:pPr>
    </w:p>
    <w:p w:rsidR="00C10397" w:rsidRDefault="00555A17" w:rsidP="00555A17">
      <w:pPr>
        <w:pStyle w:val="a3"/>
        <w:spacing w:before="1" w:line="268" w:lineRule="auto"/>
        <w:ind w:left="290" w:right="900" w:firstLine="680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 xml:space="preserve">анкетирования: </w:t>
      </w:r>
      <w:r>
        <w:t>Выяснить</w:t>
      </w:r>
      <w:r>
        <w:rPr>
          <w:spacing w:val="-2"/>
        </w:rPr>
        <w:t xml:space="preserve"> </w:t>
      </w:r>
      <w:r>
        <w:t>удовлетворенность</w:t>
      </w:r>
      <w:r>
        <w:rPr>
          <w:spacing w:val="-8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5648E">
        <w:t>МКОУ «</w:t>
      </w:r>
      <w:proofErr w:type="spellStart"/>
      <w:r w:rsidR="0015648E">
        <w:t>Гремячевский</w:t>
      </w:r>
      <w:proofErr w:type="spellEnd"/>
      <w:r w:rsidR="0015648E">
        <w:t xml:space="preserve"> ЦО»</w:t>
      </w:r>
      <w:r>
        <w:t>, санитарным состоянием столовой</w:t>
      </w:r>
      <w:r w:rsidR="0015648E">
        <w:t>, качеством приготовления пищи.</w:t>
      </w:r>
    </w:p>
    <w:p w:rsidR="00C10397" w:rsidRDefault="00555A17" w:rsidP="00555A17">
      <w:pPr>
        <w:pStyle w:val="a3"/>
        <w:spacing w:before="27" w:line="271" w:lineRule="auto"/>
        <w:ind w:left="290" w:right="1082" w:firstLine="680"/>
        <w:jc w:val="both"/>
      </w:pP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40"/>
        </w:rPr>
        <w:t xml:space="preserve"> </w:t>
      </w:r>
      <w:r>
        <w:t>участвовали</w:t>
      </w:r>
      <w:r>
        <w:rPr>
          <w:spacing w:val="-5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 w:rsidR="0015648E">
        <w:rPr>
          <w:spacing w:val="-2"/>
        </w:rPr>
        <w:t xml:space="preserve"> </w:t>
      </w:r>
      <w:r>
        <w:t>1</w:t>
      </w:r>
      <w:r w:rsidR="0015648E">
        <w:t xml:space="preserve"> </w:t>
      </w:r>
      <w:r>
        <w:t>по</w:t>
      </w:r>
      <w:r>
        <w:rPr>
          <w:spacing w:val="-1"/>
        </w:rPr>
        <w:t xml:space="preserve"> </w:t>
      </w:r>
      <w:r>
        <w:t>11 класс</w:t>
      </w:r>
      <w:r w:rsidR="0015648E">
        <w:rPr>
          <w:spacing w:val="-2"/>
        </w:rPr>
        <w:t>.</w:t>
      </w:r>
    </w:p>
    <w:p w:rsidR="00C10397" w:rsidRDefault="00555A17" w:rsidP="00555A17">
      <w:pPr>
        <w:pStyle w:val="a3"/>
        <w:spacing w:before="236"/>
        <w:ind w:left="343" w:firstLine="680"/>
        <w:jc w:val="both"/>
      </w:pPr>
      <w:r>
        <w:rPr>
          <w:spacing w:val="-2"/>
        </w:rPr>
        <w:t>Опрошен</w:t>
      </w:r>
      <w:r>
        <w:rPr>
          <w:spacing w:val="-2"/>
        </w:rPr>
        <w:t>о:</w:t>
      </w:r>
    </w:p>
    <w:p w:rsidR="0015648E" w:rsidRDefault="0015648E" w:rsidP="00555A17">
      <w:pPr>
        <w:pStyle w:val="a3"/>
        <w:spacing w:before="272"/>
        <w:ind w:left="281" w:firstLine="680"/>
        <w:jc w:val="both"/>
      </w:pPr>
      <w:r>
        <w:t>65</w:t>
      </w:r>
      <w:r w:rsidR="00555A17">
        <w:rPr>
          <w:spacing w:val="-6"/>
        </w:rPr>
        <w:t xml:space="preserve"> </w:t>
      </w:r>
      <w:r w:rsidR="00555A17">
        <w:t>обучающихся</w:t>
      </w:r>
      <w:r w:rsidR="00555A17">
        <w:rPr>
          <w:spacing w:val="1"/>
        </w:rPr>
        <w:t xml:space="preserve"> </w:t>
      </w:r>
      <w:r w:rsidR="00555A17">
        <w:t>-</w:t>
      </w:r>
      <w:r w:rsidR="00555A17">
        <w:rPr>
          <w:spacing w:val="2"/>
        </w:rPr>
        <w:t xml:space="preserve"> </w:t>
      </w:r>
      <w:r>
        <w:rPr>
          <w:spacing w:val="-4"/>
        </w:rPr>
        <w:t>100</w:t>
      </w:r>
      <w:r w:rsidR="00555A17">
        <w:rPr>
          <w:spacing w:val="-4"/>
        </w:rPr>
        <w:t>%.</w:t>
      </w:r>
    </w:p>
    <w:p w:rsidR="00C10397" w:rsidRDefault="00555A17" w:rsidP="00555A17">
      <w:pPr>
        <w:pStyle w:val="a3"/>
        <w:spacing w:line="487" w:lineRule="auto"/>
        <w:ind w:left="281" w:right="5106" w:firstLine="680"/>
        <w:jc w:val="both"/>
      </w:pPr>
      <w:r>
        <w:t>Были получены следующие результаты:</w:t>
      </w:r>
    </w:p>
    <w:p w:rsidR="00C10397" w:rsidRDefault="00555A17" w:rsidP="00555A17">
      <w:pPr>
        <w:pStyle w:val="a3"/>
        <w:spacing w:before="41" w:after="30"/>
        <w:ind w:left="851" w:right="705"/>
        <w:jc w:val="both"/>
      </w:pPr>
      <w:r>
        <w:t>Анализ</w:t>
      </w:r>
      <w:r>
        <w:rPr>
          <w:spacing w:val="-6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«</w:t>
      </w:r>
      <w:r w:rsidR="0015648E" w:rsidRPr="0015648E">
        <w:t>Школьное питание глазами учеников</w:t>
      </w:r>
      <w:r>
        <w:rPr>
          <w:spacing w:val="-2"/>
        </w:rPr>
        <w:t>»</w:t>
      </w:r>
    </w:p>
    <w:tbl>
      <w:tblPr>
        <w:tblStyle w:val="TableNormal"/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C10397">
        <w:trPr>
          <w:trHeight w:val="307"/>
        </w:trPr>
        <w:tc>
          <w:tcPr>
            <w:tcW w:w="677" w:type="dxa"/>
            <w:vMerge w:val="restart"/>
          </w:tcPr>
          <w:p w:rsidR="00C10397" w:rsidRDefault="00555A17" w:rsidP="00555A17">
            <w:pPr>
              <w:pStyle w:val="TableParagraph"/>
              <w:spacing w:line="276" w:lineRule="auto"/>
              <w:ind w:left="177" w:right="158" w:firstLine="4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248" w:type="dxa"/>
            <w:vMerge w:val="restart"/>
          </w:tcPr>
          <w:p w:rsidR="00C10397" w:rsidRDefault="00555A17" w:rsidP="00555A17">
            <w:pPr>
              <w:pStyle w:val="TableParagraph"/>
              <w:ind w:left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4706" w:type="dxa"/>
            <w:gridSpan w:val="4"/>
          </w:tcPr>
          <w:p w:rsidR="00C10397" w:rsidRDefault="00555A17" w:rsidP="00555A17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</w:p>
        </w:tc>
      </w:tr>
      <w:tr w:rsidR="00C10397">
        <w:trPr>
          <w:trHeight w:val="628"/>
        </w:trPr>
        <w:tc>
          <w:tcPr>
            <w:tcW w:w="677" w:type="dxa"/>
            <w:vMerge/>
            <w:tcBorders>
              <w:top w:val="nil"/>
            </w:tcBorders>
          </w:tcPr>
          <w:p w:rsidR="00C10397" w:rsidRDefault="00C10397" w:rsidP="00555A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C10397" w:rsidRDefault="00C10397" w:rsidP="00555A1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C10397" w:rsidRDefault="00555A17" w:rsidP="00555A1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994" w:type="dxa"/>
          </w:tcPr>
          <w:p w:rsidR="00C10397" w:rsidRDefault="00555A17" w:rsidP="00555A17">
            <w:pPr>
              <w:pStyle w:val="TableParagraph"/>
              <w:ind w:left="308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431" w:type="dxa"/>
          </w:tcPr>
          <w:p w:rsidR="00C10397" w:rsidRDefault="00555A17" w:rsidP="00555A17">
            <w:pPr>
              <w:pStyle w:val="TableParagraph"/>
              <w:ind w:lef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Затрудняю</w:t>
            </w:r>
          </w:p>
          <w:p w:rsidR="00C10397" w:rsidRDefault="00555A17" w:rsidP="00555A17">
            <w:pPr>
              <w:pStyle w:val="TableParagraph"/>
              <w:spacing w:before="46"/>
              <w:ind w:left="13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ответить</w:t>
            </w:r>
          </w:p>
        </w:tc>
        <w:tc>
          <w:tcPr>
            <w:tcW w:w="1009" w:type="dxa"/>
          </w:tcPr>
          <w:p w:rsidR="00C10397" w:rsidRDefault="00555A17" w:rsidP="00555A17">
            <w:pPr>
              <w:pStyle w:val="TableParagraph"/>
              <w:ind w:left="12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Иногда</w:t>
            </w:r>
          </w:p>
        </w:tc>
      </w:tr>
      <w:tr w:rsidR="00C10397">
        <w:trPr>
          <w:trHeight w:val="604"/>
        </w:trPr>
        <w:tc>
          <w:tcPr>
            <w:tcW w:w="677" w:type="dxa"/>
          </w:tcPr>
          <w:p w:rsidR="00C10397" w:rsidRDefault="00555A17" w:rsidP="00555A17">
            <w:pPr>
              <w:pStyle w:val="TableParagraph"/>
              <w:ind w:left="53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8" w:type="dxa"/>
          </w:tcPr>
          <w:p w:rsidR="00C10397" w:rsidRDefault="0015648E" w:rsidP="00555A17">
            <w:pPr>
              <w:pStyle w:val="TableParagraph"/>
              <w:spacing w:before="22"/>
              <w:jc w:val="both"/>
              <w:rPr>
                <w:sz w:val="24"/>
              </w:rPr>
            </w:pPr>
            <w:r w:rsidRPr="0015648E">
              <w:rPr>
                <w:sz w:val="24"/>
              </w:rPr>
              <w:t>Питаешься ли ты в школьной столовой?</w:t>
            </w:r>
          </w:p>
        </w:tc>
        <w:tc>
          <w:tcPr>
            <w:tcW w:w="1272" w:type="dxa"/>
          </w:tcPr>
          <w:p w:rsidR="00C10397" w:rsidRDefault="00555A17" w:rsidP="00555A17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77%</w:t>
            </w:r>
          </w:p>
        </w:tc>
        <w:tc>
          <w:tcPr>
            <w:tcW w:w="994" w:type="dxa"/>
          </w:tcPr>
          <w:p w:rsidR="00C10397" w:rsidRDefault="00555A17" w:rsidP="00555A17">
            <w:pPr>
              <w:pStyle w:val="TableParagraph"/>
              <w:ind w:left="29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7,7%</w:t>
            </w:r>
          </w:p>
        </w:tc>
        <w:tc>
          <w:tcPr>
            <w:tcW w:w="1431" w:type="dxa"/>
          </w:tcPr>
          <w:p w:rsidR="00C10397" w:rsidRDefault="00555A17" w:rsidP="00555A17">
            <w:pPr>
              <w:pStyle w:val="TableParagraph"/>
              <w:ind w:left="0" w:right="3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15,3%</w:t>
            </w:r>
          </w:p>
        </w:tc>
        <w:tc>
          <w:tcPr>
            <w:tcW w:w="1009" w:type="dxa"/>
          </w:tcPr>
          <w:p w:rsidR="00C10397" w:rsidRDefault="00C10397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</w:tr>
      <w:tr w:rsidR="00C10397">
        <w:trPr>
          <w:trHeight w:val="844"/>
        </w:trPr>
        <w:tc>
          <w:tcPr>
            <w:tcW w:w="677" w:type="dxa"/>
          </w:tcPr>
          <w:p w:rsidR="00C10397" w:rsidRDefault="00555A17" w:rsidP="00555A17">
            <w:pPr>
              <w:pStyle w:val="TableParagraph"/>
              <w:ind w:left="53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8" w:type="dxa"/>
          </w:tcPr>
          <w:p w:rsidR="00C10397" w:rsidRDefault="0015648E" w:rsidP="00555A17">
            <w:pPr>
              <w:pStyle w:val="TableParagraph"/>
              <w:spacing w:line="259" w:lineRule="auto"/>
              <w:jc w:val="both"/>
              <w:rPr>
                <w:sz w:val="24"/>
              </w:rPr>
            </w:pPr>
            <w:r w:rsidRPr="0015648E">
              <w:rPr>
                <w:sz w:val="24"/>
              </w:rPr>
              <w:t>Нравится ли тебе меню школьной столовой?</w:t>
            </w:r>
          </w:p>
        </w:tc>
        <w:tc>
          <w:tcPr>
            <w:tcW w:w="1272" w:type="dxa"/>
          </w:tcPr>
          <w:p w:rsidR="00C10397" w:rsidRDefault="00555A17" w:rsidP="00555A1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84,6%</w:t>
            </w:r>
          </w:p>
        </w:tc>
        <w:tc>
          <w:tcPr>
            <w:tcW w:w="994" w:type="dxa"/>
          </w:tcPr>
          <w:p w:rsidR="00C10397" w:rsidRDefault="00C10397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:rsidR="00C10397" w:rsidRDefault="00555A17" w:rsidP="00555A17">
            <w:pPr>
              <w:pStyle w:val="TableParagraph"/>
              <w:ind w:left="0" w:right="3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15,3%</w:t>
            </w:r>
          </w:p>
        </w:tc>
        <w:tc>
          <w:tcPr>
            <w:tcW w:w="1009" w:type="dxa"/>
          </w:tcPr>
          <w:p w:rsidR="00C10397" w:rsidRDefault="00C10397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</w:tr>
      <w:tr w:rsidR="00C10397">
        <w:trPr>
          <w:trHeight w:val="849"/>
        </w:trPr>
        <w:tc>
          <w:tcPr>
            <w:tcW w:w="677" w:type="dxa"/>
          </w:tcPr>
          <w:p w:rsidR="00C10397" w:rsidRDefault="00555A17" w:rsidP="00555A17">
            <w:pPr>
              <w:pStyle w:val="TableParagraph"/>
              <w:ind w:left="53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8" w:type="dxa"/>
          </w:tcPr>
          <w:p w:rsidR="00C10397" w:rsidRDefault="0015648E" w:rsidP="00555A17">
            <w:pPr>
              <w:pStyle w:val="TableParagraph"/>
              <w:spacing w:line="259" w:lineRule="auto"/>
              <w:ind w:right="560"/>
              <w:jc w:val="both"/>
              <w:rPr>
                <w:sz w:val="24"/>
              </w:rPr>
            </w:pPr>
            <w:r w:rsidRPr="0015648E">
              <w:rPr>
                <w:sz w:val="24"/>
              </w:rPr>
              <w:t>Считаете ли вы меню разнообразным?</w:t>
            </w:r>
          </w:p>
        </w:tc>
        <w:tc>
          <w:tcPr>
            <w:tcW w:w="1272" w:type="dxa"/>
          </w:tcPr>
          <w:p w:rsidR="00C10397" w:rsidRDefault="00555A17" w:rsidP="00555A1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994" w:type="dxa"/>
          </w:tcPr>
          <w:p w:rsidR="00C10397" w:rsidRDefault="00C10397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431" w:type="dxa"/>
          </w:tcPr>
          <w:p w:rsidR="00C10397" w:rsidRDefault="00C10397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  <w:tc>
          <w:tcPr>
            <w:tcW w:w="1009" w:type="dxa"/>
          </w:tcPr>
          <w:p w:rsidR="00C10397" w:rsidRDefault="00C10397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</w:p>
        </w:tc>
      </w:tr>
      <w:tr w:rsidR="00C10397">
        <w:trPr>
          <w:trHeight w:val="1555"/>
        </w:trPr>
        <w:tc>
          <w:tcPr>
            <w:tcW w:w="677" w:type="dxa"/>
          </w:tcPr>
          <w:p w:rsidR="00C10397" w:rsidRDefault="00555A17" w:rsidP="00555A17">
            <w:pPr>
              <w:pStyle w:val="TableParagraph"/>
              <w:ind w:left="53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8" w:type="dxa"/>
          </w:tcPr>
          <w:p w:rsidR="00C10397" w:rsidRDefault="0015648E" w:rsidP="00555A17">
            <w:pPr>
              <w:pStyle w:val="TableParagraph"/>
              <w:spacing w:before="0"/>
              <w:jc w:val="both"/>
              <w:rPr>
                <w:sz w:val="24"/>
              </w:rPr>
            </w:pPr>
            <w:r w:rsidRPr="0015648E">
              <w:rPr>
                <w:sz w:val="24"/>
              </w:rPr>
              <w:t>Что тебе нравится кушать в школьной столовой?</w:t>
            </w:r>
          </w:p>
        </w:tc>
        <w:tc>
          <w:tcPr>
            <w:tcW w:w="1272" w:type="dxa"/>
          </w:tcPr>
          <w:p w:rsidR="00C10397" w:rsidRDefault="0015648E" w:rsidP="00555A17">
            <w:pPr>
              <w:pStyle w:val="TableParagraph"/>
              <w:spacing w:before="0"/>
              <w:ind w:left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C10397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31" w:type="dxa"/>
          </w:tcPr>
          <w:p w:rsidR="00C10397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09" w:type="dxa"/>
          </w:tcPr>
          <w:p w:rsidR="00C10397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</w:tr>
      <w:tr w:rsidR="0015648E">
        <w:trPr>
          <w:trHeight w:val="844"/>
        </w:trPr>
        <w:tc>
          <w:tcPr>
            <w:tcW w:w="677" w:type="dxa"/>
          </w:tcPr>
          <w:p w:rsidR="0015648E" w:rsidRDefault="0015648E" w:rsidP="00555A17">
            <w:pPr>
              <w:pStyle w:val="TableParagraph"/>
              <w:spacing w:before="0" w:line="273" w:lineRule="exact"/>
              <w:ind w:left="53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8" w:type="dxa"/>
          </w:tcPr>
          <w:p w:rsidR="0015648E" w:rsidRDefault="0015648E" w:rsidP="00555A17">
            <w:pPr>
              <w:pStyle w:val="TableParagraph"/>
              <w:spacing w:before="0" w:line="273" w:lineRule="exact"/>
              <w:jc w:val="both"/>
              <w:rPr>
                <w:sz w:val="24"/>
              </w:rPr>
            </w:pPr>
            <w:r w:rsidRPr="0015648E">
              <w:rPr>
                <w:sz w:val="24"/>
              </w:rPr>
              <w:t>Что тебе не нравится кушать в школьной столовой?</w:t>
            </w:r>
          </w:p>
        </w:tc>
        <w:tc>
          <w:tcPr>
            <w:tcW w:w="1272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31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09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</w:tr>
      <w:tr w:rsidR="0015648E">
        <w:trPr>
          <w:trHeight w:val="1161"/>
        </w:trPr>
        <w:tc>
          <w:tcPr>
            <w:tcW w:w="677" w:type="dxa"/>
          </w:tcPr>
          <w:p w:rsidR="0015648E" w:rsidRDefault="0015648E" w:rsidP="00555A17">
            <w:pPr>
              <w:pStyle w:val="TableParagraph"/>
              <w:ind w:left="53" w:right="4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8" w:type="dxa"/>
          </w:tcPr>
          <w:p w:rsidR="0015648E" w:rsidRDefault="0015648E" w:rsidP="00555A17">
            <w:pPr>
              <w:pStyle w:val="TableParagraph"/>
              <w:spacing w:before="6" w:line="280" w:lineRule="auto"/>
              <w:jc w:val="both"/>
              <w:rPr>
                <w:sz w:val="24"/>
              </w:rPr>
            </w:pPr>
            <w:r w:rsidRPr="0015648E">
              <w:rPr>
                <w:sz w:val="24"/>
              </w:rPr>
              <w:t>Твои пожелания по вопросу организации питания в школе</w:t>
            </w:r>
          </w:p>
        </w:tc>
        <w:tc>
          <w:tcPr>
            <w:tcW w:w="1272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431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09" w:type="dxa"/>
          </w:tcPr>
          <w:p w:rsidR="0015648E" w:rsidRDefault="0015648E" w:rsidP="00555A17">
            <w:pPr>
              <w:pStyle w:val="TableParagraph"/>
              <w:spacing w:before="0"/>
              <w:ind w:left="0"/>
              <w:jc w:val="both"/>
              <w:rPr>
                <w:sz w:val="24"/>
              </w:rPr>
            </w:pPr>
            <w:r>
              <w:rPr>
                <w:rFonts w:ascii="Calibri"/>
              </w:rPr>
              <w:t>-</w:t>
            </w:r>
          </w:p>
        </w:tc>
      </w:tr>
    </w:tbl>
    <w:p w:rsidR="00C10397" w:rsidRDefault="00C10397" w:rsidP="00555A17">
      <w:pPr>
        <w:pStyle w:val="a3"/>
        <w:spacing w:before="23"/>
        <w:jc w:val="both"/>
      </w:pPr>
    </w:p>
    <w:p w:rsidR="00C10397" w:rsidRDefault="00555A17" w:rsidP="00555A17">
      <w:pPr>
        <w:pStyle w:val="a3"/>
        <w:ind w:left="281" w:firstLine="680"/>
        <w:jc w:val="both"/>
      </w:pPr>
      <w:r>
        <w:rPr>
          <w:spacing w:val="-2"/>
        </w:rPr>
        <w:t>Выводы:</w:t>
      </w:r>
    </w:p>
    <w:p w:rsidR="00C10397" w:rsidRDefault="00C10397" w:rsidP="00555A17">
      <w:pPr>
        <w:pStyle w:val="a3"/>
        <w:spacing w:before="9"/>
        <w:ind w:firstLine="680"/>
        <w:jc w:val="both"/>
      </w:pPr>
    </w:p>
    <w:p w:rsidR="00C10397" w:rsidRDefault="0015648E" w:rsidP="00555A17">
      <w:pPr>
        <w:pStyle w:val="a5"/>
        <w:numPr>
          <w:ilvl w:val="0"/>
          <w:numId w:val="2"/>
        </w:numPr>
        <w:tabs>
          <w:tab w:val="left" w:pos="967"/>
        </w:tabs>
        <w:spacing w:before="1"/>
        <w:ind w:firstLine="680"/>
        <w:jc w:val="both"/>
        <w:rPr>
          <w:sz w:val="24"/>
        </w:rPr>
      </w:pPr>
      <w:r>
        <w:rPr>
          <w:sz w:val="24"/>
        </w:rPr>
        <w:t xml:space="preserve">77%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питаются в школьной столовой</w:t>
      </w:r>
      <w:r w:rsidR="00555A17">
        <w:rPr>
          <w:spacing w:val="-2"/>
          <w:sz w:val="24"/>
        </w:rPr>
        <w:t>.</w:t>
      </w:r>
    </w:p>
    <w:p w:rsidR="00C10397" w:rsidRDefault="00555A17" w:rsidP="00555A17">
      <w:pPr>
        <w:pStyle w:val="a5"/>
        <w:numPr>
          <w:ilvl w:val="0"/>
          <w:numId w:val="2"/>
        </w:numPr>
        <w:tabs>
          <w:tab w:val="left" w:pos="967"/>
          <w:tab w:val="left" w:pos="1001"/>
        </w:tabs>
        <w:spacing w:before="88" w:line="266" w:lineRule="auto"/>
        <w:ind w:left="1001" w:right="862" w:firstLine="680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к организации питания в школе: 77</w:t>
      </w:r>
      <w:r w:rsidR="0015648E">
        <w:rPr>
          <w:sz w:val="24"/>
        </w:rPr>
        <w:t>% обучающихся</w:t>
      </w:r>
      <w:r>
        <w:rPr>
          <w:sz w:val="24"/>
        </w:rPr>
        <w:t xml:space="preserve"> отмечают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качественное и</w:t>
      </w:r>
    </w:p>
    <w:p w:rsidR="00C10397" w:rsidRDefault="00555A17" w:rsidP="00555A17">
      <w:pPr>
        <w:pStyle w:val="a3"/>
        <w:spacing w:before="7" w:line="268" w:lineRule="auto"/>
        <w:ind w:left="1001" w:firstLine="680"/>
        <w:jc w:val="both"/>
      </w:pPr>
      <w:proofErr w:type="gramStart"/>
      <w:r>
        <w:t>разнообразное</w:t>
      </w:r>
      <w:r>
        <w:rPr>
          <w:spacing w:val="-1"/>
        </w:rPr>
        <w:t xml:space="preserve"> </w:t>
      </w:r>
      <w:r>
        <w:t>питание</w:t>
      </w:r>
      <w:r>
        <w:t>; 100%</w:t>
      </w:r>
      <w:r>
        <w:rPr>
          <w:spacing w:val="40"/>
        </w:rPr>
        <w:t xml:space="preserve"> </w:t>
      </w:r>
      <w:r>
        <w:t>обучающихся</w:t>
      </w:r>
      <w:r w:rsidR="0015648E">
        <w:t xml:space="preserve"> считают меню полноценным</w:t>
      </w:r>
      <w:r w:rsidR="0015648E" w:rsidRPr="0015648E">
        <w:t>;</w:t>
      </w:r>
      <w:r>
        <w:rPr>
          <w:spacing w:val="40"/>
        </w:rPr>
        <w:t xml:space="preserve"> </w:t>
      </w:r>
      <w:r>
        <w:t>0% опрошенных</w:t>
      </w:r>
      <w:r>
        <w:rPr>
          <w:spacing w:val="80"/>
        </w:rPr>
        <w:t xml:space="preserve"> </w:t>
      </w:r>
      <w:r>
        <w:t>недовольные качеством питания в школе.</w:t>
      </w:r>
      <w:proofErr w:type="gramEnd"/>
    </w:p>
    <w:p w:rsidR="00C10397" w:rsidRDefault="00555A17" w:rsidP="00555A17">
      <w:pPr>
        <w:pStyle w:val="a5"/>
        <w:numPr>
          <w:ilvl w:val="0"/>
          <w:numId w:val="2"/>
        </w:numPr>
        <w:tabs>
          <w:tab w:val="left" w:pos="967"/>
          <w:tab w:val="left" w:pos="1001"/>
        </w:tabs>
        <w:spacing w:before="48" w:line="271" w:lineRule="auto"/>
        <w:ind w:left="1001" w:right="2218" w:firstLine="680"/>
        <w:jc w:val="both"/>
        <w:rPr>
          <w:sz w:val="24"/>
        </w:rPr>
      </w:pPr>
      <w:r>
        <w:rPr>
          <w:sz w:val="24"/>
        </w:rPr>
        <w:t>Большинство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опрошенных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школе </w:t>
      </w:r>
      <w:r>
        <w:rPr>
          <w:spacing w:val="-2"/>
          <w:sz w:val="24"/>
        </w:rPr>
        <w:t>удовлетворительными</w:t>
      </w:r>
      <w:bookmarkStart w:id="0" w:name="_GoBack"/>
      <w:bookmarkEnd w:id="0"/>
      <w:r>
        <w:rPr>
          <w:spacing w:val="-2"/>
          <w:sz w:val="24"/>
        </w:rPr>
        <w:t>.</w:t>
      </w:r>
    </w:p>
    <w:p w:rsidR="00C10397" w:rsidRDefault="00555A17" w:rsidP="00555A17">
      <w:pPr>
        <w:pStyle w:val="a3"/>
        <w:spacing w:before="240"/>
        <w:ind w:left="281" w:firstLine="680"/>
        <w:jc w:val="both"/>
      </w:pPr>
      <w:r>
        <w:lastRenderedPageBreak/>
        <w:t>Составила</w:t>
      </w:r>
      <w:r>
        <w:rPr>
          <w:spacing w:val="-7"/>
        </w:rPr>
        <w:t xml:space="preserve"> </w:t>
      </w:r>
      <w:proofErr w:type="gramStart"/>
      <w:r>
        <w:t>ответственная</w:t>
      </w:r>
      <w:proofErr w:type="gramEnd"/>
      <w:r>
        <w:t xml:space="preserve"> за</w:t>
      </w:r>
      <w:r>
        <w:rPr>
          <w:spacing w:val="-1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питания:</w:t>
      </w:r>
      <w:r>
        <w:rPr>
          <w:spacing w:val="59"/>
        </w:rPr>
        <w:t xml:space="preserve"> </w:t>
      </w:r>
      <w:proofErr w:type="spellStart"/>
      <w:r w:rsidR="0015648E">
        <w:t>Абрамчева</w:t>
      </w:r>
      <w:proofErr w:type="spellEnd"/>
      <w:r w:rsidR="0015648E">
        <w:t xml:space="preserve"> О.А.</w:t>
      </w:r>
    </w:p>
    <w:p w:rsidR="00C10397" w:rsidRDefault="00C10397" w:rsidP="00555A17">
      <w:pPr>
        <w:pStyle w:val="a3"/>
        <w:jc w:val="both"/>
        <w:sectPr w:rsidR="00C10397">
          <w:type w:val="continuous"/>
          <w:pgSz w:w="11910" w:h="16840"/>
          <w:pgMar w:top="540" w:right="566" w:bottom="280" w:left="425" w:header="720" w:footer="720" w:gutter="0"/>
          <w:cols w:space="720"/>
        </w:sectPr>
      </w:pPr>
    </w:p>
    <w:p w:rsidR="00C10397" w:rsidRDefault="00C10397" w:rsidP="00555A17">
      <w:pPr>
        <w:pStyle w:val="a3"/>
        <w:jc w:val="both"/>
        <w:rPr>
          <w:sz w:val="28"/>
        </w:rPr>
      </w:pPr>
    </w:p>
    <w:p w:rsidR="00C10397" w:rsidRDefault="00C10397" w:rsidP="00555A17">
      <w:pPr>
        <w:pStyle w:val="a3"/>
        <w:jc w:val="both"/>
        <w:rPr>
          <w:sz w:val="28"/>
        </w:rPr>
      </w:pPr>
    </w:p>
    <w:p w:rsidR="00C10397" w:rsidRDefault="00C10397" w:rsidP="00555A17">
      <w:pPr>
        <w:pStyle w:val="a3"/>
        <w:spacing w:before="291"/>
        <w:jc w:val="both"/>
        <w:rPr>
          <w:sz w:val="28"/>
        </w:rPr>
      </w:pPr>
    </w:p>
    <w:sectPr w:rsidR="00C10397" w:rsidSect="0015648E">
      <w:pgSz w:w="11910" w:h="16840"/>
      <w:pgMar w:top="19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BFA"/>
    <w:multiLevelType w:val="hybridMultilevel"/>
    <w:tmpl w:val="8188E0DA"/>
    <w:lvl w:ilvl="0" w:tplc="8C24B68E">
      <w:start w:val="1"/>
      <w:numFmt w:val="decimal"/>
      <w:lvlText w:val="%1"/>
      <w:lvlJc w:val="left"/>
      <w:pPr>
        <w:ind w:left="967" w:hanging="56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756A72E">
      <w:numFmt w:val="bullet"/>
      <w:lvlText w:val="•"/>
      <w:lvlJc w:val="left"/>
      <w:pPr>
        <w:ind w:left="1955" w:hanging="562"/>
      </w:pPr>
      <w:rPr>
        <w:rFonts w:hint="default"/>
        <w:lang w:val="ru-RU" w:eastAsia="en-US" w:bidi="ar-SA"/>
      </w:rPr>
    </w:lvl>
    <w:lvl w:ilvl="2" w:tplc="205CBFD2">
      <w:numFmt w:val="bullet"/>
      <w:lvlText w:val="•"/>
      <w:lvlJc w:val="left"/>
      <w:pPr>
        <w:ind w:left="2950" w:hanging="562"/>
      </w:pPr>
      <w:rPr>
        <w:rFonts w:hint="default"/>
        <w:lang w:val="ru-RU" w:eastAsia="en-US" w:bidi="ar-SA"/>
      </w:rPr>
    </w:lvl>
    <w:lvl w:ilvl="3" w:tplc="78FE4934">
      <w:numFmt w:val="bullet"/>
      <w:lvlText w:val="•"/>
      <w:lvlJc w:val="left"/>
      <w:pPr>
        <w:ind w:left="3945" w:hanging="562"/>
      </w:pPr>
      <w:rPr>
        <w:rFonts w:hint="default"/>
        <w:lang w:val="ru-RU" w:eastAsia="en-US" w:bidi="ar-SA"/>
      </w:rPr>
    </w:lvl>
    <w:lvl w:ilvl="4" w:tplc="E8A0D8D0">
      <w:numFmt w:val="bullet"/>
      <w:lvlText w:val="•"/>
      <w:lvlJc w:val="left"/>
      <w:pPr>
        <w:ind w:left="4941" w:hanging="562"/>
      </w:pPr>
      <w:rPr>
        <w:rFonts w:hint="default"/>
        <w:lang w:val="ru-RU" w:eastAsia="en-US" w:bidi="ar-SA"/>
      </w:rPr>
    </w:lvl>
    <w:lvl w:ilvl="5" w:tplc="265263A0">
      <w:numFmt w:val="bullet"/>
      <w:lvlText w:val="•"/>
      <w:lvlJc w:val="left"/>
      <w:pPr>
        <w:ind w:left="5936" w:hanging="562"/>
      </w:pPr>
      <w:rPr>
        <w:rFonts w:hint="default"/>
        <w:lang w:val="ru-RU" w:eastAsia="en-US" w:bidi="ar-SA"/>
      </w:rPr>
    </w:lvl>
    <w:lvl w:ilvl="6" w:tplc="59B631BC">
      <w:numFmt w:val="bullet"/>
      <w:lvlText w:val="•"/>
      <w:lvlJc w:val="left"/>
      <w:pPr>
        <w:ind w:left="6931" w:hanging="562"/>
      </w:pPr>
      <w:rPr>
        <w:rFonts w:hint="default"/>
        <w:lang w:val="ru-RU" w:eastAsia="en-US" w:bidi="ar-SA"/>
      </w:rPr>
    </w:lvl>
    <w:lvl w:ilvl="7" w:tplc="8A4CFE98">
      <w:numFmt w:val="bullet"/>
      <w:lvlText w:val="•"/>
      <w:lvlJc w:val="left"/>
      <w:pPr>
        <w:ind w:left="7927" w:hanging="562"/>
      </w:pPr>
      <w:rPr>
        <w:rFonts w:hint="default"/>
        <w:lang w:val="ru-RU" w:eastAsia="en-US" w:bidi="ar-SA"/>
      </w:rPr>
    </w:lvl>
    <w:lvl w:ilvl="8" w:tplc="922AB8DE">
      <w:numFmt w:val="bullet"/>
      <w:lvlText w:val="•"/>
      <w:lvlJc w:val="left"/>
      <w:pPr>
        <w:ind w:left="8922" w:hanging="562"/>
      </w:pPr>
      <w:rPr>
        <w:rFonts w:hint="default"/>
        <w:lang w:val="ru-RU" w:eastAsia="en-US" w:bidi="ar-SA"/>
      </w:rPr>
    </w:lvl>
  </w:abstractNum>
  <w:abstractNum w:abstractNumId="1">
    <w:nsid w:val="37560D42"/>
    <w:multiLevelType w:val="hybridMultilevel"/>
    <w:tmpl w:val="A5089250"/>
    <w:lvl w:ilvl="0" w:tplc="A6689652">
      <w:start w:val="1"/>
      <w:numFmt w:val="decimal"/>
      <w:lvlText w:val="%1."/>
      <w:lvlJc w:val="left"/>
      <w:pPr>
        <w:ind w:left="96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1A9E86">
      <w:numFmt w:val="bullet"/>
      <w:lvlText w:val="•"/>
      <w:lvlJc w:val="left"/>
      <w:pPr>
        <w:ind w:left="1955" w:hanging="327"/>
      </w:pPr>
      <w:rPr>
        <w:rFonts w:hint="default"/>
        <w:lang w:val="ru-RU" w:eastAsia="en-US" w:bidi="ar-SA"/>
      </w:rPr>
    </w:lvl>
    <w:lvl w:ilvl="2" w:tplc="1354BFEA">
      <w:numFmt w:val="bullet"/>
      <w:lvlText w:val="•"/>
      <w:lvlJc w:val="left"/>
      <w:pPr>
        <w:ind w:left="2950" w:hanging="327"/>
      </w:pPr>
      <w:rPr>
        <w:rFonts w:hint="default"/>
        <w:lang w:val="ru-RU" w:eastAsia="en-US" w:bidi="ar-SA"/>
      </w:rPr>
    </w:lvl>
    <w:lvl w:ilvl="3" w:tplc="EDB6F524">
      <w:numFmt w:val="bullet"/>
      <w:lvlText w:val="•"/>
      <w:lvlJc w:val="left"/>
      <w:pPr>
        <w:ind w:left="3945" w:hanging="327"/>
      </w:pPr>
      <w:rPr>
        <w:rFonts w:hint="default"/>
        <w:lang w:val="ru-RU" w:eastAsia="en-US" w:bidi="ar-SA"/>
      </w:rPr>
    </w:lvl>
    <w:lvl w:ilvl="4" w:tplc="08ECCA36">
      <w:numFmt w:val="bullet"/>
      <w:lvlText w:val="•"/>
      <w:lvlJc w:val="left"/>
      <w:pPr>
        <w:ind w:left="4941" w:hanging="327"/>
      </w:pPr>
      <w:rPr>
        <w:rFonts w:hint="default"/>
        <w:lang w:val="ru-RU" w:eastAsia="en-US" w:bidi="ar-SA"/>
      </w:rPr>
    </w:lvl>
    <w:lvl w:ilvl="5" w:tplc="0D689D72">
      <w:numFmt w:val="bullet"/>
      <w:lvlText w:val="•"/>
      <w:lvlJc w:val="left"/>
      <w:pPr>
        <w:ind w:left="5936" w:hanging="327"/>
      </w:pPr>
      <w:rPr>
        <w:rFonts w:hint="default"/>
        <w:lang w:val="ru-RU" w:eastAsia="en-US" w:bidi="ar-SA"/>
      </w:rPr>
    </w:lvl>
    <w:lvl w:ilvl="6" w:tplc="CB60B0F2">
      <w:numFmt w:val="bullet"/>
      <w:lvlText w:val="•"/>
      <w:lvlJc w:val="left"/>
      <w:pPr>
        <w:ind w:left="6931" w:hanging="327"/>
      </w:pPr>
      <w:rPr>
        <w:rFonts w:hint="default"/>
        <w:lang w:val="ru-RU" w:eastAsia="en-US" w:bidi="ar-SA"/>
      </w:rPr>
    </w:lvl>
    <w:lvl w:ilvl="7" w:tplc="9F3A0C74">
      <w:numFmt w:val="bullet"/>
      <w:lvlText w:val="•"/>
      <w:lvlJc w:val="left"/>
      <w:pPr>
        <w:ind w:left="7927" w:hanging="327"/>
      </w:pPr>
      <w:rPr>
        <w:rFonts w:hint="default"/>
        <w:lang w:val="ru-RU" w:eastAsia="en-US" w:bidi="ar-SA"/>
      </w:rPr>
    </w:lvl>
    <w:lvl w:ilvl="8" w:tplc="2F88D17A">
      <w:numFmt w:val="bullet"/>
      <w:lvlText w:val="•"/>
      <w:lvlJc w:val="left"/>
      <w:pPr>
        <w:ind w:left="8922" w:hanging="327"/>
      </w:pPr>
      <w:rPr>
        <w:rFonts w:hint="default"/>
        <w:lang w:val="ru-RU" w:eastAsia="en-US" w:bidi="ar-SA"/>
      </w:rPr>
    </w:lvl>
  </w:abstractNum>
  <w:abstractNum w:abstractNumId="2">
    <w:nsid w:val="46394EEA"/>
    <w:multiLevelType w:val="hybridMultilevel"/>
    <w:tmpl w:val="559CA278"/>
    <w:lvl w:ilvl="0" w:tplc="3F1C8FB0">
      <w:start w:val="1"/>
      <w:numFmt w:val="decimal"/>
      <w:lvlText w:val="%1-"/>
      <w:lvlJc w:val="left"/>
      <w:pPr>
        <w:ind w:left="12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CFE4F220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2" w:tplc="77240822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3" w:tplc="47F63AE6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4" w:tplc="1BF29880">
      <w:numFmt w:val="bullet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5" w:tplc="EAA0852C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6" w:tplc="872ABCA6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 w:tplc="DA9C0E56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  <w:lvl w:ilvl="8" w:tplc="4CCEEF54">
      <w:numFmt w:val="bullet"/>
      <w:lvlText w:val="•"/>
      <w:lvlJc w:val="left"/>
      <w:pPr>
        <w:ind w:left="8970" w:hanging="240"/>
      </w:pPr>
      <w:rPr>
        <w:rFonts w:hint="default"/>
        <w:lang w:val="ru-RU" w:eastAsia="en-US" w:bidi="ar-SA"/>
      </w:rPr>
    </w:lvl>
  </w:abstractNum>
  <w:abstractNum w:abstractNumId="3">
    <w:nsid w:val="5D5269E9"/>
    <w:multiLevelType w:val="hybridMultilevel"/>
    <w:tmpl w:val="9DB4A25E"/>
    <w:lvl w:ilvl="0" w:tplc="631EFCEE">
      <w:start w:val="10"/>
      <w:numFmt w:val="decimal"/>
      <w:lvlText w:val="%1"/>
      <w:lvlJc w:val="left"/>
      <w:pPr>
        <w:ind w:left="885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E0847B6">
      <w:numFmt w:val="bullet"/>
      <w:lvlText w:val="•"/>
      <w:lvlJc w:val="left"/>
      <w:pPr>
        <w:ind w:left="1883" w:hanging="639"/>
      </w:pPr>
      <w:rPr>
        <w:rFonts w:hint="default"/>
        <w:lang w:val="ru-RU" w:eastAsia="en-US" w:bidi="ar-SA"/>
      </w:rPr>
    </w:lvl>
    <w:lvl w:ilvl="2" w:tplc="8F2E6A42">
      <w:numFmt w:val="bullet"/>
      <w:lvlText w:val="•"/>
      <w:lvlJc w:val="left"/>
      <w:pPr>
        <w:ind w:left="2886" w:hanging="639"/>
      </w:pPr>
      <w:rPr>
        <w:rFonts w:hint="default"/>
        <w:lang w:val="ru-RU" w:eastAsia="en-US" w:bidi="ar-SA"/>
      </w:rPr>
    </w:lvl>
    <w:lvl w:ilvl="3" w:tplc="E0606BF6">
      <w:numFmt w:val="bullet"/>
      <w:lvlText w:val="•"/>
      <w:lvlJc w:val="left"/>
      <w:pPr>
        <w:ind w:left="3889" w:hanging="639"/>
      </w:pPr>
      <w:rPr>
        <w:rFonts w:hint="default"/>
        <w:lang w:val="ru-RU" w:eastAsia="en-US" w:bidi="ar-SA"/>
      </w:rPr>
    </w:lvl>
    <w:lvl w:ilvl="4" w:tplc="226E1C2A">
      <w:numFmt w:val="bullet"/>
      <w:lvlText w:val="•"/>
      <w:lvlJc w:val="left"/>
      <w:pPr>
        <w:ind w:left="4893" w:hanging="639"/>
      </w:pPr>
      <w:rPr>
        <w:rFonts w:hint="default"/>
        <w:lang w:val="ru-RU" w:eastAsia="en-US" w:bidi="ar-SA"/>
      </w:rPr>
    </w:lvl>
    <w:lvl w:ilvl="5" w:tplc="C96250D0">
      <w:numFmt w:val="bullet"/>
      <w:lvlText w:val="•"/>
      <w:lvlJc w:val="left"/>
      <w:pPr>
        <w:ind w:left="5896" w:hanging="639"/>
      </w:pPr>
      <w:rPr>
        <w:rFonts w:hint="default"/>
        <w:lang w:val="ru-RU" w:eastAsia="en-US" w:bidi="ar-SA"/>
      </w:rPr>
    </w:lvl>
    <w:lvl w:ilvl="6" w:tplc="B848561A">
      <w:numFmt w:val="bullet"/>
      <w:lvlText w:val="•"/>
      <w:lvlJc w:val="left"/>
      <w:pPr>
        <w:ind w:left="6899" w:hanging="639"/>
      </w:pPr>
      <w:rPr>
        <w:rFonts w:hint="default"/>
        <w:lang w:val="ru-RU" w:eastAsia="en-US" w:bidi="ar-SA"/>
      </w:rPr>
    </w:lvl>
    <w:lvl w:ilvl="7" w:tplc="A70CE03A">
      <w:numFmt w:val="bullet"/>
      <w:lvlText w:val="•"/>
      <w:lvlJc w:val="left"/>
      <w:pPr>
        <w:ind w:left="7903" w:hanging="639"/>
      </w:pPr>
      <w:rPr>
        <w:rFonts w:hint="default"/>
        <w:lang w:val="ru-RU" w:eastAsia="en-US" w:bidi="ar-SA"/>
      </w:rPr>
    </w:lvl>
    <w:lvl w:ilvl="8" w:tplc="D4E0543A">
      <w:numFmt w:val="bullet"/>
      <w:lvlText w:val="•"/>
      <w:lvlJc w:val="left"/>
      <w:pPr>
        <w:ind w:left="8906" w:hanging="639"/>
      </w:pPr>
      <w:rPr>
        <w:rFonts w:hint="default"/>
        <w:lang w:val="ru-RU" w:eastAsia="en-US" w:bidi="ar-SA"/>
      </w:rPr>
    </w:lvl>
  </w:abstractNum>
  <w:abstractNum w:abstractNumId="4">
    <w:nsid w:val="782F70C7"/>
    <w:multiLevelType w:val="multilevel"/>
    <w:tmpl w:val="D35E349E"/>
    <w:lvl w:ilvl="0">
      <w:start w:val="1"/>
      <w:numFmt w:val="decimal"/>
      <w:lvlText w:val="%1."/>
      <w:lvlJc w:val="left"/>
      <w:pPr>
        <w:ind w:left="90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7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20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397"/>
    <w:rsid w:val="0015648E"/>
    <w:rsid w:val="00555A17"/>
    <w:rsid w:val="00C1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81" w:right="240" w:hanging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85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56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48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381" w:right="240" w:hanging="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85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564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48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grems</cp:lastModifiedBy>
  <cp:revision>2</cp:revision>
  <dcterms:created xsi:type="dcterms:W3CDTF">2025-02-25T07:07:00Z</dcterms:created>
  <dcterms:modified xsi:type="dcterms:W3CDTF">2025-02-25T07:18:00Z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www.ilovepdf.com</vt:lpwstr>
  </property>
</Properties>
</file>